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A13EDA"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sdt>
          <w:sdtPr>
            <w:rPr>
              <w:sz w:val="22"/>
              <w:szCs w:val="22"/>
            </w:rPr>
            <w:id w:val="-1652738487"/>
            <w:placeholder>
              <w:docPart w:val="B156E23024B84A22A871A34D651AC163"/>
            </w:placeholder>
          </w:sdtPr>
          <w:sdtEndPr/>
          <w:sdtContent>
            <w:p w:rsidR="00237744" w:rsidRPr="009C5702" w:rsidRDefault="00AF192D" w:rsidP="00AF192D">
              <w:pPr>
                <w:suppressAutoHyphens/>
                <w:ind w:left="567"/>
                <w:jc w:val="both"/>
                <w:rPr>
                  <w:sz w:val="22"/>
                  <w:szCs w:val="22"/>
                </w:rPr>
              </w:pPr>
              <w:r>
                <w:rPr>
                  <w:sz w:val="22"/>
                  <w:szCs w:val="22"/>
                </w:rPr>
                <w:t>в соответствии с комплексным заданием на проектирование № КЗП-Т2</w:t>
              </w:r>
              <w:r w:rsidR="00D111E2">
                <w:rPr>
                  <w:sz w:val="22"/>
                  <w:szCs w:val="22"/>
                </w:rPr>
                <w:t>5-</w:t>
              </w:r>
              <w:r w:rsidR="00C944E3">
                <w:rPr>
                  <w:sz w:val="22"/>
                  <w:szCs w:val="22"/>
                </w:rPr>
                <w:t>4</w:t>
              </w:r>
            </w:p>
          </w:sdtContent>
        </w:sdt>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w:t>
      </w:r>
      <w:proofErr w:type="gramStart"/>
      <w:r w:rsidR="00766F70" w:rsidRPr="009C5702">
        <w:rPr>
          <w:sz w:val="22"/>
          <w:szCs w:val="22"/>
        </w:rPr>
        <w:t xml:space="preserve">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w:t>
      </w:r>
      <w:proofErr w:type="gramEnd"/>
      <w:r w:rsidR="00803869" w:rsidRPr="009C5702">
        <w:rPr>
          <w:sz w:val="22"/>
          <w:szCs w:val="22"/>
        </w:rPr>
        <w:t xml:space="preserve"> того, что требуется);</w:t>
      </w:r>
    </w:p>
    <w:sdt>
      <w:sdtPr>
        <w:rPr>
          <w:sz w:val="22"/>
          <w:szCs w:val="22"/>
        </w:rPr>
        <w:id w:val="199598816"/>
        <w:placeholder>
          <w:docPart w:val="DefaultPlaceholder_1082065158"/>
        </w:placeholder>
      </w:sdtPr>
      <w:sdtEndPr/>
      <w:sdtContent>
        <w:p w:rsidR="00A22313" w:rsidRPr="00905D3B" w:rsidRDefault="00F50781"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 xml:space="preserve">Комплекс стандартов на автоматизированные системы. </w:t>
          </w:r>
          <w:proofErr w:type="gramStart"/>
          <w:r w:rsidR="00A22313" w:rsidRPr="009C5702">
            <w:rPr>
              <w:sz w:val="22"/>
              <w:szCs w:val="22"/>
            </w:rPr>
            <w:t>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w:t>
          </w:r>
          <w:proofErr w:type="spellStart"/>
          <w:r w:rsidR="00A22313" w:rsidRPr="00905D3B">
            <w:rPr>
              <w:sz w:val="22"/>
              <w:szCs w:val="22"/>
            </w:rPr>
            <w:t>Славнефть</w:t>
          </w:r>
          <w:proofErr w:type="spellEnd"/>
          <w:r w:rsidR="00A22313" w:rsidRPr="00905D3B">
            <w:rPr>
              <w:sz w:val="22"/>
              <w:szCs w:val="22"/>
            </w:rPr>
            <w:t xml:space="preserve">-ЯНОС», Типовых технических условий по проектированию части АТХ и на средства </w:t>
          </w:r>
          <w:proofErr w:type="spellStart"/>
          <w:r w:rsidR="00A22313" w:rsidRPr="00905D3B">
            <w:rPr>
              <w:sz w:val="22"/>
              <w:szCs w:val="22"/>
            </w:rPr>
            <w:t>КИПиА</w:t>
          </w:r>
          <w:proofErr w:type="spellEnd"/>
          <w:r w:rsidR="00A22313" w:rsidRPr="00905D3B">
            <w:rPr>
              <w:sz w:val="22"/>
              <w:szCs w:val="22"/>
            </w:rPr>
            <w:t xml:space="preserve"> на объектах ОАО «</w:t>
          </w:r>
          <w:proofErr w:type="spellStart"/>
          <w:r w:rsidR="00A22313" w:rsidRPr="00905D3B">
            <w:rPr>
              <w:sz w:val="22"/>
              <w:szCs w:val="22"/>
            </w:rPr>
            <w:t>Славнефть</w:t>
          </w:r>
          <w:proofErr w:type="spellEnd"/>
          <w:r w:rsidR="00A22313" w:rsidRPr="00905D3B">
            <w:rPr>
              <w:sz w:val="22"/>
              <w:szCs w:val="22"/>
            </w:rPr>
            <w:t xml:space="preserve">-ЯНОС», Основных технических решений по проектированию и монтажу средств </w:t>
          </w:r>
          <w:proofErr w:type="spellStart"/>
          <w:r w:rsidR="00A22313" w:rsidRPr="00905D3B">
            <w:rPr>
              <w:sz w:val="22"/>
              <w:szCs w:val="22"/>
            </w:rPr>
            <w:t>КИПиА</w:t>
          </w:r>
          <w:proofErr w:type="spellEnd"/>
          <w:r w:rsidR="00A22313" w:rsidRPr="00905D3B">
            <w:rPr>
              <w:sz w:val="22"/>
              <w:szCs w:val="22"/>
            </w:rPr>
            <w:t xml:space="preserve"> для объектов ОАО «</w:t>
          </w:r>
          <w:proofErr w:type="spellStart"/>
          <w:r w:rsidR="00A22313" w:rsidRPr="00905D3B">
            <w:rPr>
              <w:sz w:val="22"/>
              <w:szCs w:val="22"/>
            </w:rPr>
            <w:t>Славнефть</w:t>
          </w:r>
          <w:proofErr w:type="spellEnd"/>
          <w:r w:rsidR="00A22313" w:rsidRPr="00905D3B">
            <w:rPr>
              <w:sz w:val="22"/>
              <w:szCs w:val="22"/>
            </w:rPr>
            <w:t>-ЯНОС» (утв</w:t>
          </w:r>
          <w:proofErr w:type="gramEnd"/>
          <w:r w:rsidR="00A22313"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3E1485"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3E1485" w:rsidRDefault="003E1485"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905D3B" w:rsidRDefault="003E1485"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w:t>
      </w:r>
      <w:r w:rsidRPr="00905D3B">
        <w:rPr>
          <w:sz w:val="22"/>
          <w:szCs w:val="22"/>
        </w:rPr>
        <w:lastRenderedPageBreak/>
        <w:t xml:space="preserve">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sdt>
                <w:sdtPr>
                  <w:rPr>
                    <w:sz w:val="22"/>
                    <w:szCs w:val="22"/>
                  </w:rPr>
                  <w:id w:val="-1277010916"/>
                  <w:placeholder>
                    <w:docPart w:val="6D8F621D29D64BF087F6A20946B289C3"/>
                  </w:placeholder>
                </w:sdtPr>
                <w:sdtEndPr/>
                <w:sdtContent>
                  <w:r w:rsidR="00AF192D">
                    <w:rPr>
                      <w:sz w:val="22"/>
                      <w:szCs w:val="22"/>
                    </w:rPr>
                    <w:t>В соответствии с календарным планом</w:t>
                  </w:r>
                </w:sdtContent>
              </w:sdt>
              <w:r w:rsidR="00AF192D">
                <w:rPr>
                  <w:sz w:val="22"/>
                  <w:szCs w:val="22"/>
                </w:rPr>
                <w:t xml:space="preserve">  </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1104699472"/>
              <w:placeholder>
                <w:docPart w:val="6979345BBC9B4DDA9DE8AFD3620C16CB"/>
              </w:placeholder>
            </w:sdtPr>
            <w:sdtEndPr/>
            <w:sdtContent>
              <w:r w:rsidR="00AF192D">
                <w:rPr>
                  <w:sz w:val="22"/>
                  <w:szCs w:val="22"/>
                </w:rPr>
                <w:t>В соответствии с календарным планом</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1305545273"/>
                  <w:placeholder>
                    <w:docPart w:val="AE780983AA5B44EFAFB227CBB6C2CCF4"/>
                  </w:placeholder>
                </w:sdtPr>
                <w:sdtEndPr/>
                <w:sdtContent>
                  <w:r w:rsidR="00AF192D">
                    <w:rPr>
                      <w:sz w:val="22"/>
                      <w:szCs w:val="22"/>
                    </w:rPr>
                    <w:t>В соответствии с календарным планом</w:t>
                  </w:r>
                </w:sdtContent>
              </w:sdt>
              <w:r w:rsidR="00AF192D">
                <w:rPr>
                  <w:sz w:val="22"/>
                  <w:szCs w:val="22"/>
                </w:rPr>
                <w:t xml:space="preserve">  </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905600751"/>
              <w:placeholder>
                <w:docPart w:val="345A518DE35E4108AF0764BB7112F8E8"/>
              </w:placeholder>
            </w:sdtPr>
            <w:sdtEndPr/>
            <w:sdtContent>
              <w:r w:rsidR="00AF192D">
                <w:rPr>
                  <w:sz w:val="22"/>
                  <w:szCs w:val="22"/>
                </w:rPr>
                <w:t>В соответствии с календарным планом</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EndPr/>
      <w:sdtContent>
        <w:bookmarkEnd w:id="4" w:displacedByCustomXml="prev"/>
        <w:bookmarkEnd w:id="3" w:displacedByCustomXml="prev"/>
        <w:p w:rsidR="006860EA" w:rsidRPr="009C5702" w:rsidRDefault="00635416" w:rsidP="00D111E2">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006860EA" w:rsidRPr="009C5702">
            <w:rPr>
              <w:sz w:val="22"/>
              <w:szCs w:val="22"/>
            </w:rPr>
            <w:t>.</w:t>
          </w: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D111E2" w:rsidRDefault="00D111E2" w:rsidP="00D111E2">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8" w:name="_Ref413762517"/>
      <w:r w:rsidRPr="009C5702">
        <w:rPr>
          <w:sz w:val="22"/>
          <w:szCs w:val="22"/>
        </w:rPr>
        <w:lastRenderedPageBreak/>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8"/>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w:t>
      </w:r>
      <w:r w:rsidRPr="00905D3B">
        <w:rPr>
          <w:sz w:val="22"/>
          <w:szCs w:val="22"/>
        </w:rPr>
        <w:lastRenderedPageBreak/>
        <w:t xml:space="preserve">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718048985"/>
            </w:sdtPr>
            <w:sdtEndPr/>
            <w:sdtContent>
              <w:sdt>
                <w:sdtPr>
                  <w:rPr>
                    <w:sz w:val="22"/>
                    <w:szCs w:val="22"/>
                  </w:rPr>
                  <w:id w:val="-449941138"/>
                </w:sdtPr>
                <w:sdtEndPr/>
                <w:sdtContent>
                  <w:sdt>
                    <w:sdtPr>
                      <w:rPr>
                        <w:sz w:val="22"/>
                        <w:szCs w:val="22"/>
                      </w:rPr>
                      <w:id w:val="1823544235"/>
                    </w:sdtPr>
                    <w:sdtEndPr/>
                    <w:sdtContent>
                      <w:hyperlink r:id="rId9" w:history="1">
                        <w:r w:rsidR="00AF192D">
                          <w:rPr>
                            <w:rStyle w:val="ad"/>
                            <w:sz w:val="22"/>
                            <w:szCs w:val="22"/>
                            <w:lang w:val="en-US"/>
                          </w:rPr>
                          <w:t>MikhailovKA</w:t>
                        </w:r>
                        <w:r w:rsidR="00AF192D">
                          <w:rPr>
                            <w:rStyle w:val="ad"/>
                            <w:sz w:val="22"/>
                            <w:szCs w:val="22"/>
                          </w:rPr>
                          <w:t>@</w:t>
                        </w:r>
                        <w:r w:rsidR="00AF192D">
                          <w:rPr>
                            <w:rStyle w:val="ad"/>
                            <w:sz w:val="22"/>
                            <w:szCs w:val="22"/>
                            <w:lang w:val="en-US"/>
                          </w:rPr>
                          <w:t>yanos</w:t>
                        </w:r>
                        <w:r w:rsidR="00AF192D">
                          <w:rPr>
                            <w:rStyle w:val="ad"/>
                            <w:sz w:val="22"/>
                            <w:szCs w:val="22"/>
                          </w:rPr>
                          <w:t>.</w:t>
                        </w:r>
                        <w:r w:rsidR="00AF192D">
                          <w:rPr>
                            <w:rStyle w:val="ad"/>
                            <w:sz w:val="22"/>
                            <w:szCs w:val="22"/>
                            <w:lang w:val="en-US"/>
                          </w:rPr>
                          <w:t>slavneft</w:t>
                        </w:r>
                        <w:r w:rsidR="00AF192D">
                          <w:rPr>
                            <w:rStyle w:val="ad"/>
                            <w:sz w:val="22"/>
                            <w:szCs w:val="22"/>
                          </w:rPr>
                          <w:t>.</w:t>
                        </w:r>
                        <w:r w:rsidR="00AF192D">
                          <w:rPr>
                            <w:rStyle w:val="ad"/>
                            <w:sz w:val="22"/>
                            <w:szCs w:val="22"/>
                            <w:lang w:val="en-US"/>
                          </w:rPr>
                          <w:t>ru</w:t>
                        </w:r>
                      </w:hyperlink>
                      <w:r w:rsidR="00AF192D">
                        <w:rPr>
                          <w:sz w:val="22"/>
                          <w:szCs w:val="22"/>
                        </w:rPr>
                        <w:t xml:space="preserve">, </w:t>
                      </w:r>
                      <w:hyperlink r:id="rId10" w:history="1">
                        <w:r w:rsidR="00AF192D">
                          <w:rPr>
                            <w:rStyle w:val="ad"/>
                            <w:sz w:val="22"/>
                            <w:szCs w:val="22"/>
                            <w:lang w:val="en-US"/>
                          </w:rPr>
                          <w:t>PosnovAV</w:t>
                        </w:r>
                        <w:r w:rsidR="00AF192D">
                          <w:rPr>
                            <w:rStyle w:val="ad"/>
                            <w:sz w:val="22"/>
                            <w:szCs w:val="22"/>
                          </w:rPr>
                          <w:t>@</w:t>
                        </w:r>
                        <w:r w:rsidR="00AF192D">
                          <w:rPr>
                            <w:rStyle w:val="ad"/>
                            <w:sz w:val="22"/>
                            <w:szCs w:val="22"/>
                            <w:lang w:val="en-US"/>
                          </w:rPr>
                          <w:t>yanos</w:t>
                        </w:r>
                        <w:r w:rsidR="00AF192D">
                          <w:rPr>
                            <w:rStyle w:val="ad"/>
                            <w:sz w:val="22"/>
                            <w:szCs w:val="22"/>
                          </w:rPr>
                          <w:t>.</w:t>
                        </w:r>
                        <w:r w:rsidR="00AF192D">
                          <w:rPr>
                            <w:rStyle w:val="ad"/>
                            <w:sz w:val="22"/>
                            <w:szCs w:val="22"/>
                            <w:lang w:val="en-US"/>
                          </w:rPr>
                          <w:t>slavneft</w:t>
                        </w:r>
                        <w:r w:rsidR="00AF192D">
                          <w:rPr>
                            <w:rStyle w:val="ad"/>
                            <w:sz w:val="22"/>
                            <w:szCs w:val="22"/>
                          </w:rPr>
                          <w:t>.</w:t>
                        </w:r>
                        <w:r w:rsidR="00AF192D">
                          <w:rPr>
                            <w:rStyle w:val="ad"/>
                            <w:sz w:val="22"/>
                            <w:szCs w:val="22"/>
                            <w:lang w:val="en-US"/>
                          </w:rPr>
                          <w:t>ru</w:t>
                        </w:r>
                      </w:hyperlink>
                      <w:r w:rsidR="00D111E2">
                        <w:rPr>
                          <w:rStyle w:val="ad"/>
                          <w:sz w:val="22"/>
                          <w:szCs w:val="22"/>
                        </w:rPr>
                        <w:t xml:space="preserve">, </w:t>
                      </w:r>
                      <w:r w:rsidR="00D111E2" w:rsidRPr="00474D0F">
                        <w:rPr>
                          <w:rStyle w:val="ad"/>
                          <w:sz w:val="22"/>
                          <w:szCs w:val="22"/>
                          <w:lang w:val="en-US"/>
                        </w:rPr>
                        <w:t>PavelkoAE</w:t>
                      </w:r>
                      <w:r w:rsidR="00D111E2" w:rsidRPr="00D111E2">
                        <w:rPr>
                          <w:rStyle w:val="ad"/>
                          <w:sz w:val="22"/>
                          <w:szCs w:val="22"/>
                        </w:rPr>
                        <w:t>@</w:t>
                      </w:r>
                      <w:r w:rsidR="00D111E2" w:rsidRPr="00474D0F">
                        <w:rPr>
                          <w:rStyle w:val="ad"/>
                          <w:sz w:val="22"/>
                          <w:szCs w:val="22"/>
                          <w:lang w:val="en-US"/>
                        </w:rPr>
                        <w:t>yanos</w:t>
                      </w:r>
                      <w:r w:rsidR="00D111E2" w:rsidRPr="00D111E2">
                        <w:rPr>
                          <w:rStyle w:val="ad"/>
                          <w:sz w:val="22"/>
                          <w:szCs w:val="22"/>
                        </w:rPr>
                        <w:t>.</w:t>
                      </w:r>
                      <w:r w:rsidR="00D111E2" w:rsidRPr="00474D0F">
                        <w:rPr>
                          <w:rStyle w:val="ad"/>
                          <w:sz w:val="22"/>
                          <w:szCs w:val="22"/>
                          <w:lang w:val="en-US"/>
                        </w:rPr>
                        <w:t>slavneft</w:t>
                      </w:r>
                      <w:r w:rsidR="00D111E2" w:rsidRPr="00D111E2">
                        <w:rPr>
                          <w:rStyle w:val="ad"/>
                          <w:sz w:val="22"/>
                          <w:szCs w:val="22"/>
                        </w:rPr>
                        <w:t>.</w:t>
                      </w:r>
                      <w:r w:rsidR="00D111E2" w:rsidRPr="00474D0F">
                        <w:rPr>
                          <w:rStyle w:val="ad"/>
                          <w:sz w:val="22"/>
                          <w:szCs w:val="22"/>
                          <w:lang w:val="en-US"/>
                        </w:rPr>
                        <w:t>ru</w:t>
                      </w:r>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lastRenderedPageBreak/>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w:t>
      </w:r>
      <w:r w:rsidRPr="00905D3B">
        <w:rPr>
          <w:sz w:val="22"/>
          <w:szCs w:val="22"/>
        </w:rPr>
        <w:lastRenderedPageBreak/>
        <w:t>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bookmarkStart w:id="19" w:name="_Ref449715065" w:displacedByCustomXml="next"/>
    <w:sdt>
      <w:sdtPr>
        <w:rPr>
          <w:sz w:val="22"/>
          <w:szCs w:val="22"/>
        </w:rPr>
        <w:id w:val="716323654"/>
      </w:sdtPr>
      <w:sdtEndPr/>
      <w:sdtContent>
        <w:bookmarkEnd w:id="19" w:displacedByCustomXml="prev"/>
        <w:p w:rsidR="003D0066" w:rsidRPr="00D111E2" w:rsidRDefault="003D0066" w:rsidP="00D111E2">
          <w:pPr>
            <w:numPr>
              <w:ilvl w:val="2"/>
              <w:numId w:val="1"/>
            </w:numPr>
            <w:suppressAutoHyphens/>
            <w:ind w:hanging="862"/>
            <w:jc w:val="both"/>
            <w:rPr>
              <w:sz w:val="22"/>
              <w:szCs w:val="22"/>
            </w:rPr>
          </w:pPr>
          <w:r w:rsidRPr="00D111E2">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w:t>
      </w:r>
      <w:r w:rsidRPr="00905D3B">
        <w:rPr>
          <w:sz w:val="22"/>
          <w:szCs w:val="22"/>
        </w:rPr>
        <w:lastRenderedPageBreak/>
        <w:t>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A13EDA"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w:t>
          </w:r>
          <w:proofErr w:type="spellStart"/>
          <w:r w:rsidR="003D0066" w:rsidRPr="00905D3B">
            <w:rPr>
              <w:sz w:val="22"/>
              <w:szCs w:val="22"/>
            </w:rPr>
            <w:t>Багира</w:t>
          </w:r>
          <w:proofErr w:type="spellEnd"/>
          <w:r w:rsidR="003D0066" w:rsidRPr="00905D3B">
            <w:rPr>
              <w:sz w:val="22"/>
              <w:szCs w:val="22"/>
            </w:rPr>
            <w:t>»</w:t>
          </w:r>
          <w:r w:rsidR="003E1485">
            <w:rPr>
              <w:sz w:val="22"/>
              <w:szCs w:val="22"/>
            </w:rPr>
            <w:t xml:space="preserve"> с учетом выходящих обновлений базы ГЭСН, ФЭР 2001 г. и программного комплекса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20"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20"/>
    </w:p>
    <w:p w:rsidR="003D0066" w:rsidRPr="00905D3B" w:rsidRDefault="003D0066" w:rsidP="003D0066">
      <w:pPr>
        <w:numPr>
          <w:ilvl w:val="2"/>
          <w:numId w:val="1"/>
        </w:numPr>
        <w:tabs>
          <w:tab w:val="num" w:pos="120"/>
        </w:tabs>
        <w:suppressAutoHyphens/>
        <w:ind w:hanging="862"/>
        <w:jc w:val="both"/>
        <w:rPr>
          <w:sz w:val="22"/>
          <w:szCs w:val="22"/>
        </w:rPr>
      </w:pPr>
      <w:bookmarkStart w:id="21"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1"/>
    </w:p>
    <w:p w:rsidR="003D0066" w:rsidRPr="009F4829" w:rsidRDefault="003D0066" w:rsidP="003D0066">
      <w:pPr>
        <w:pStyle w:val="af5"/>
        <w:numPr>
          <w:ilvl w:val="2"/>
          <w:numId w:val="1"/>
        </w:numPr>
        <w:suppressAutoHyphens/>
        <w:ind w:hanging="862"/>
        <w:jc w:val="both"/>
        <w:rPr>
          <w:sz w:val="22"/>
          <w:szCs w:val="22"/>
        </w:rPr>
      </w:pPr>
      <w:bookmarkStart w:id="22"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3"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2"/>
      <w:bookmarkEnd w:id="23"/>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4"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4"/>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w:t>
      </w:r>
      <w:r w:rsidRPr="00D14E99">
        <w:rPr>
          <w:sz w:val="22"/>
          <w:szCs w:val="22"/>
        </w:rPr>
        <w:lastRenderedPageBreak/>
        <w:t xml:space="preserve">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5"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5"/>
    </w:p>
    <w:p w:rsidR="00C84355" w:rsidRPr="009C5702" w:rsidRDefault="00C84355" w:rsidP="00B8359D">
      <w:pPr>
        <w:numPr>
          <w:ilvl w:val="2"/>
          <w:numId w:val="1"/>
        </w:numPr>
        <w:tabs>
          <w:tab w:val="num" w:pos="120"/>
        </w:tabs>
        <w:suppressAutoHyphens/>
        <w:ind w:hanging="862"/>
        <w:jc w:val="both"/>
        <w:rPr>
          <w:sz w:val="22"/>
          <w:szCs w:val="22"/>
        </w:rPr>
      </w:pPr>
      <w:bookmarkStart w:id="26"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6"/>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lastRenderedPageBreak/>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7"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7"/>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8"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8"/>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9"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9"/>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w:t>
      </w:r>
      <w:r w:rsidRPr="009C5702">
        <w:rPr>
          <w:sz w:val="22"/>
          <w:szCs w:val="22"/>
        </w:rPr>
        <w:lastRenderedPageBreak/>
        <w:t xml:space="preserve">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30" w:name="_Toc140648768"/>
      <w:r w:rsidRPr="009C5702">
        <w:rPr>
          <w:bCs w:val="0"/>
          <w:kern w:val="0"/>
          <w:sz w:val="22"/>
          <w:szCs w:val="22"/>
        </w:rPr>
        <w:t>Гарантии и ответственность</w:t>
      </w:r>
      <w:bookmarkEnd w:id="30"/>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1" w:name="_Ref413762405"/>
      <w:r w:rsidRPr="00905D3B">
        <w:rPr>
          <w:b/>
          <w:sz w:val="22"/>
          <w:szCs w:val="22"/>
        </w:rPr>
        <w:t>Ответственность</w:t>
      </w:r>
      <w:bookmarkEnd w:id="31"/>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E93C7E">
      <w:pPr>
        <w:numPr>
          <w:ilvl w:val="2"/>
          <w:numId w:val="1"/>
        </w:numPr>
        <w:suppressAutoHyphens/>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 xml:space="preserve">в </w:t>
      </w:r>
      <w:r w:rsidR="00AC79E0" w:rsidRPr="009C5702">
        <w:rPr>
          <w:color w:val="000000"/>
          <w:sz w:val="22"/>
          <w:szCs w:val="22"/>
        </w:rPr>
        <w:lastRenderedPageBreak/>
        <w:t>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A73763">
        <w:rPr>
          <w:color w:val="000000"/>
          <w:sz w:val="22"/>
          <w:szCs w:val="22"/>
        </w:rPr>
        <w:t xml:space="preserve">, </w:t>
      </w:r>
      <w:r w:rsidR="00A73763">
        <w:rPr>
          <w:color w:val="000000"/>
          <w:sz w:val="22"/>
          <w:szCs w:val="22"/>
        </w:rPr>
        <w:fldChar w:fldCharType="begin"/>
      </w:r>
      <w:r w:rsidR="00A73763">
        <w:rPr>
          <w:color w:val="000000"/>
          <w:sz w:val="22"/>
          <w:szCs w:val="22"/>
        </w:rPr>
        <w:instrText xml:space="preserve"> REF _Ref449715065 \r \h </w:instrText>
      </w:r>
      <w:r w:rsidR="00A73763">
        <w:rPr>
          <w:color w:val="000000"/>
          <w:sz w:val="22"/>
          <w:szCs w:val="22"/>
        </w:rPr>
      </w:r>
      <w:r w:rsidR="00A73763">
        <w:rPr>
          <w:color w:val="000000"/>
          <w:sz w:val="22"/>
          <w:szCs w:val="22"/>
        </w:rPr>
        <w:fldChar w:fldCharType="separate"/>
      </w:r>
      <w:r w:rsidR="00A73763">
        <w:rPr>
          <w:color w:val="000000"/>
          <w:sz w:val="22"/>
          <w:szCs w:val="22"/>
        </w:rPr>
        <w:t>5.4.11</w:t>
      </w:r>
      <w:r w:rsidR="00A73763">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r w:rsidR="00A73763" w:rsidRPr="00A73763">
        <w:rPr>
          <w:rFonts w:ascii="Segoe UI" w:hAnsi="Segoe UI" w:cs="Segoe UI"/>
          <w:sz w:val="20"/>
          <w:szCs w:val="20"/>
        </w:rPr>
        <w:t xml:space="preserve"> </w:t>
      </w:r>
      <w:r w:rsidR="00A73763" w:rsidRPr="00A73763">
        <w:rPr>
          <w:color w:val="000000"/>
          <w:sz w:val="22"/>
          <w:szCs w:val="22"/>
        </w:rPr>
        <w:t xml:space="preserve">При этом стоимость работ, предусмотренных в п.5.4.11 договора, если </w:t>
      </w:r>
      <w:r w:rsidR="00A73763">
        <w:rPr>
          <w:color w:val="000000"/>
          <w:sz w:val="22"/>
          <w:szCs w:val="22"/>
        </w:rPr>
        <w:t>иное</w:t>
      </w:r>
      <w:r w:rsidR="00A73763" w:rsidRPr="00A73763">
        <w:rPr>
          <w:color w:val="000000"/>
          <w:sz w:val="22"/>
          <w:szCs w:val="22"/>
        </w:rPr>
        <w:t xml:space="preserve"> не указано </w:t>
      </w:r>
      <w:r w:rsidR="00A73763">
        <w:rPr>
          <w:color w:val="000000"/>
          <w:sz w:val="22"/>
          <w:szCs w:val="22"/>
        </w:rPr>
        <w:t>в</w:t>
      </w:r>
      <w:r w:rsidR="00A73763" w:rsidRPr="00A73763">
        <w:rPr>
          <w:color w:val="000000"/>
          <w:sz w:val="22"/>
          <w:szCs w:val="22"/>
        </w:rPr>
        <w:t xml:space="preserve"> Календарном плане, определяется как 20% от полной стоимости соответствующего этапа работ</w:t>
      </w:r>
      <w:r w:rsidR="00E93C7E">
        <w:rPr>
          <w:color w:val="000000"/>
          <w:sz w:val="22"/>
          <w:szCs w:val="22"/>
        </w:rPr>
        <w:t xml:space="preserve"> (из которых </w:t>
      </w:r>
      <w:r w:rsidR="00E93C7E" w:rsidRPr="00E93C7E">
        <w:rPr>
          <w:color w:val="000000"/>
          <w:sz w:val="22"/>
          <w:szCs w:val="22"/>
        </w:rPr>
        <w:t>5% - разработка технологических схем, 15% - разработка заказной документации на оборудование</w:t>
      </w:r>
      <w:r w:rsidR="00E93C7E">
        <w:rPr>
          <w:color w:val="000000"/>
          <w:sz w:val="22"/>
          <w:szCs w:val="22"/>
        </w:rPr>
        <w:t>)</w:t>
      </w:r>
      <w:r w:rsidR="00A73763">
        <w:rPr>
          <w:color w:val="000000"/>
          <w:sz w:val="22"/>
          <w:szCs w:val="22"/>
        </w:rPr>
        <w:t>.</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2"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2"/>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3" w:name="_Ref436144316"/>
      <w:r w:rsidRPr="00905D3B">
        <w:rPr>
          <w:sz w:val="22"/>
          <w:szCs w:val="22"/>
        </w:rPr>
        <w:t>Претензии подлежат рассмотрению в течение 15 дней со дня получения.</w:t>
      </w:r>
      <w:bookmarkEnd w:id="33"/>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4" w:name="_Toc140648769"/>
      <w:r w:rsidRPr="009C5702">
        <w:rPr>
          <w:sz w:val="22"/>
          <w:szCs w:val="22"/>
        </w:rPr>
        <w:t>Арбитраж</w:t>
      </w:r>
      <w:bookmarkEnd w:id="34"/>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5"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lastRenderedPageBreak/>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6" w:name="_Toc140648771"/>
      <w:bookmarkEnd w:id="35"/>
      <w:r w:rsidRPr="00905D3B">
        <w:rPr>
          <w:sz w:val="22"/>
          <w:szCs w:val="22"/>
        </w:rPr>
        <w:t>Конфиде</w:t>
      </w:r>
      <w:r w:rsidRPr="00905D3B">
        <w:rPr>
          <w:bCs w:val="0"/>
          <w:sz w:val="22"/>
          <w:szCs w:val="22"/>
        </w:rPr>
        <w:t>н</w:t>
      </w:r>
      <w:r w:rsidRPr="00905D3B">
        <w:rPr>
          <w:sz w:val="22"/>
          <w:szCs w:val="22"/>
        </w:rPr>
        <w:t>циальность</w:t>
      </w:r>
      <w:bookmarkEnd w:id="36"/>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7"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w:t>
      </w:r>
      <w:r w:rsidRPr="009C5702">
        <w:rPr>
          <w:sz w:val="22"/>
          <w:szCs w:val="22"/>
        </w:rPr>
        <w:lastRenderedPageBreak/>
        <w:t>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7"/>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8" w:name="_Toc140648773"/>
      <w:r w:rsidRPr="009C5702">
        <w:rPr>
          <w:sz w:val="22"/>
          <w:szCs w:val="22"/>
        </w:rPr>
        <w:t>Приложения</w:t>
      </w:r>
      <w:bookmarkEnd w:id="38"/>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AF192D" w:rsidP="00B8359D">
          <w:pPr>
            <w:numPr>
              <w:ilvl w:val="1"/>
              <w:numId w:val="5"/>
            </w:numPr>
            <w:tabs>
              <w:tab w:val="num" w:pos="240"/>
            </w:tabs>
            <w:suppressAutoHyphens/>
            <w:jc w:val="both"/>
            <w:rPr>
              <w:sz w:val="22"/>
              <w:szCs w:val="22"/>
            </w:rPr>
          </w:pPr>
          <w:r>
            <w:rPr>
              <w:sz w:val="22"/>
              <w:szCs w:val="22"/>
            </w:rPr>
            <w:t>Комплексное з</w:t>
          </w:r>
          <w:r w:rsidR="00CE4FB6" w:rsidRPr="00905D3B">
            <w:rPr>
              <w:sz w:val="22"/>
              <w:szCs w:val="22"/>
            </w:rPr>
            <w:t>адание на проектирование</w:t>
          </w:r>
          <w:r>
            <w:rPr>
              <w:sz w:val="22"/>
              <w:szCs w:val="22"/>
            </w:rPr>
            <w:t xml:space="preserve"> КЗП-Т2</w:t>
          </w:r>
          <w:r w:rsidR="00D111E2">
            <w:rPr>
              <w:sz w:val="22"/>
              <w:szCs w:val="22"/>
            </w:rPr>
            <w:t>5-</w:t>
          </w:r>
          <w:r w:rsidR="00C944E3">
            <w:rPr>
              <w:sz w:val="22"/>
              <w:szCs w:val="22"/>
            </w:rPr>
            <w:t>4</w:t>
          </w:r>
          <w:r w:rsidR="00CE4FB6"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A13EDA"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bookmarkStart w:id="39" w:name="_GoBack" w:displacedByCustomXml="prev"/>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bookmarkEnd w:id="39" w:displacedByCustomXml="next"/>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EDA" w:rsidRDefault="00A13EDA">
      <w:r>
        <w:separator/>
      </w:r>
    </w:p>
  </w:endnote>
  <w:endnote w:type="continuationSeparator" w:id="0">
    <w:p w:rsidR="00A13EDA" w:rsidRDefault="00A13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C944E3">
      <w:rPr>
        <w:rStyle w:val="a8"/>
        <w:noProof/>
      </w:rPr>
      <w:t>15</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EDA" w:rsidRDefault="00A13EDA">
      <w:r>
        <w:separator/>
      </w:r>
    </w:p>
  </w:footnote>
  <w:footnote w:type="continuationSeparator" w:id="0">
    <w:p w:rsidR="00A13EDA" w:rsidRDefault="00A13E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67FSi0J3NOFBdtt8tCEgpFPcSS4=" w:salt="lXZMxTiVJbMqLEOERAcnY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4CBC"/>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68E7"/>
    <w:rsid w:val="0023693F"/>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1485"/>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3C0"/>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3EDA"/>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36C98"/>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763"/>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1733"/>
    <w:rsid w:val="00AE3BED"/>
    <w:rsid w:val="00AE62FB"/>
    <w:rsid w:val="00AE6818"/>
    <w:rsid w:val="00AE6E63"/>
    <w:rsid w:val="00AE7425"/>
    <w:rsid w:val="00AE7FCE"/>
    <w:rsid w:val="00AF005C"/>
    <w:rsid w:val="00AF11C6"/>
    <w:rsid w:val="00AF192D"/>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2B25"/>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44E3"/>
    <w:rsid w:val="00C97146"/>
    <w:rsid w:val="00C97AB5"/>
    <w:rsid w:val="00CA3BA3"/>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1E2"/>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595C"/>
    <w:rsid w:val="00E86390"/>
    <w:rsid w:val="00E920A6"/>
    <w:rsid w:val="00E934F0"/>
    <w:rsid w:val="00E93C7E"/>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0781"/>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311179636">
      <w:bodyDiv w:val="1"/>
      <w:marLeft w:val="60"/>
      <w:marRight w:val="60"/>
      <w:marTop w:val="60"/>
      <w:marBottom w:val="15"/>
      <w:divBdr>
        <w:top w:val="none" w:sz="0" w:space="0" w:color="auto"/>
        <w:left w:val="none" w:sz="0" w:space="0" w:color="auto"/>
        <w:bottom w:val="none" w:sz="0" w:space="0" w:color="auto"/>
        <w:right w:val="none" w:sz="0" w:space="0" w:color="auto"/>
      </w:divBdr>
      <w:divsChild>
        <w:div w:id="1517110609">
          <w:marLeft w:val="0"/>
          <w:marRight w:val="0"/>
          <w:marTop w:val="0"/>
          <w:marBottom w:val="0"/>
          <w:divBdr>
            <w:top w:val="none" w:sz="0" w:space="0" w:color="auto"/>
            <w:left w:val="none" w:sz="0" w:space="0" w:color="auto"/>
            <w:bottom w:val="none" w:sz="0" w:space="0" w:color="auto"/>
            <w:right w:val="none" w:sz="0" w:space="0" w:color="auto"/>
          </w:divBdr>
        </w:div>
      </w:divsChild>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B156E23024B84A22A871A34D651AC163"/>
        <w:category>
          <w:name w:val="Общие"/>
          <w:gallery w:val="placeholder"/>
        </w:category>
        <w:types>
          <w:type w:val="bbPlcHdr"/>
        </w:types>
        <w:behaviors>
          <w:behavior w:val="content"/>
        </w:behaviors>
        <w:guid w:val="{DE8FC95A-F288-40B1-91B3-974698590464}"/>
      </w:docPartPr>
      <w:docPartBody>
        <w:p w:rsidR="00C874B5" w:rsidRDefault="003F48F1" w:rsidP="003F48F1">
          <w:pPr>
            <w:pStyle w:val="B156E23024B84A22A871A34D651AC163"/>
          </w:pPr>
          <w:r w:rsidRPr="009C5702">
            <w:rPr>
              <w:rStyle w:val="a3"/>
              <w:color w:val="00B0F0"/>
            </w:rPr>
            <w:t>Место для ввода текста.</w:t>
          </w:r>
        </w:p>
      </w:docPartBody>
    </w:docPart>
    <w:docPart>
      <w:docPartPr>
        <w:name w:val="6D8F621D29D64BF087F6A20946B289C3"/>
        <w:category>
          <w:name w:val="Общие"/>
          <w:gallery w:val="placeholder"/>
        </w:category>
        <w:types>
          <w:type w:val="bbPlcHdr"/>
        </w:types>
        <w:behaviors>
          <w:behavior w:val="content"/>
        </w:behaviors>
        <w:guid w:val="{EFA2D7F2-1A26-4023-B105-04633C040D5C}"/>
      </w:docPartPr>
      <w:docPartBody>
        <w:p w:rsidR="00C874B5" w:rsidRDefault="003F48F1" w:rsidP="003F48F1">
          <w:pPr>
            <w:pStyle w:val="6D8F621D29D64BF087F6A20946B289C3"/>
          </w:pPr>
          <w:r w:rsidRPr="003F5D4B">
            <w:rPr>
              <w:rStyle w:val="a3"/>
            </w:rPr>
            <w:t>Место для ввода текста.</w:t>
          </w:r>
        </w:p>
      </w:docPartBody>
    </w:docPart>
    <w:docPart>
      <w:docPartPr>
        <w:name w:val="6979345BBC9B4DDA9DE8AFD3620C16CB"/>
        <w:category>
          <w:name w:val="Общие"/>
          <w:gallery w:val="placeholder"/>
        </w:category>
        <w:types>
          <w:type w:val="bbPlcHdr"/>
        </w:types>
        <w:behaviors>
          <w:behavior w:val="content"/>
        </w:behaviors>
        <w:guid w:val="{235AB4EE-B1ED-4690-BEAA-4313960A6C7B}"/>
      </w:docPartPr>
      <w:docPartBody>
        <w:p w:rsidR="00C874B5" w:rsidRDefault="003F48F1" w:rsidP="003F48F1">
          <w:pPr>
            <w:pStyle w:val="6979345BBC9B4DDA9DE8AFD3620C16CB"/>
          </w:pPr>
          <w:r w:rsidRPr="003F5D4B">
            <w:rPr>
              <w:rStyle w:val="a3"/>
            </w:rPr>
            <w:t>Место для ввода текста.</w:t>
          </w:r>
        </w:p>
      </w:docPartBody>
    </w:docPart>
    <w:docPart>
      <w:docPartPr>
        <w:name w:val="AE780983AA5B44EFAFB227CBB6C2CCF4"/>
        <w:category>
          <w:name w:val="Общие"/>
          <w:gallery w:val="placeholder"/>
        </w:category>
        <w:types>
          <w:type w:val="bbPlcHdr"/>
        </w:types>
        <w:behaviors>
          <w:behavior w:val="content"/>
        </w:behaviors>
        <w:guid w:val="{2A6DAAD6-44D4-4FAE-9F64-0F558D9EA883}"/>
      </w:docPartPr>
      <w:docPartBody>
        <w:p w:rsidR="00C874B5" w:rsidRDefault="003F48F1" w:rsidP="003F48F1">
          <w:pPr>
            <w:pStyle w:val="AE780983AA5B44EFAFB227CBB6C2CCF4"/>
          </w:pPr>
          <w:r w:rsidRPr="003F5D4B">
            <w:rPr>
              <w:rStyle w:val="a3"/>
            </w:rPr>
            <w:t>Место для ввода текста.</w:t>
          </w:r>
        </w:p>
      </w:docPartBody>
    </w:docPart>
    <w:docPart>
      <w:docPartPr>
        <w:name w:val="345A518DE35E4108AF0764BB7112F8E8"/>
        <w:category>
          <w:name w:val="Общие"/>
          <w:gallery w:val="placeholder"/>
        </w:category>
        <w:types>
          <w:type w:val="bbPlcHdr"/>
        </w:types>
        <w:behaviors>
          <w:behavior w:val="content"/>
        </w:behaviors>
        <w:guid w:val="{325E0D5E-0DF4-47FB-8FAF-DE31E9952396}"/>
      </w:docPartPr>
      <w:docPartBody>
        <w:p w:rsidR="00C874B5" w:rsidRDefault="003F48F1" w:rsidP="003F48F1">
          <w:pPr>
            <w:pStyle w:val="345A518DE35E4108AF0764BB7112F8E8"/>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317A5A"/>
    <w:rsid w:val="00324E1B"/>
    <w:rsid w:val="003B1CA4"/>
    <w:rsid w:val="003F48F1"/>
    <w:rsid w:val="00435116"/>
    <w:rsid w:val="00435952"/>
    <w:rsid w:val="004874ED"/>
    <w:rsid w:val="00494D4C"/>
    <w:rsid w:val="00523226"/>
    <w:rsid w:val="005C7856"/>
    <w:rsid w:val="00606BB4"/>
    <w:rsid w:val="00725E85"/>
    <w:rsid w:val="007823A6"/>
    <w:rsid w:val="007B2F9A"/>
    <w:rsid w:val="007B3710"/>
    <w:rsid w:val="007F04A8"/>
    <w:rsid w:val="008620C6"/>
    <w:rsid w:val="0087658E"/>
    <w:rsid w:val="008904C2"/>
    <w:rsid w:val="008B0C3A"/>
    <w:rsid w:val="00934BE3"/>
    <w:rsid w:val="009669A5"/>
    <w:rsid w:val="009C7762"/>
    <w:rsid w:val="00A003D3"/>
    <w:rsid w:val="00A648C7"/>
    <w:rsid w:val="00A72577"/>
    <w:rsid w:val="00B40AB1"/>
    <w:rsid w:val="00B81E24"/>
    <w:rsid w:val="00B826AF"/>
    <w:rsid w:val="00B96963"/>
    <w:rsid w:val="00BA7CFA"/>
    <w:rsid w:val="00C13C03"/>
    <w:rsid w:val="00C750A2"/>
    <w:rsid w:val="00C80E1E"/>
    <w:rsid w:val="00C874B5"/>
    <w:rsid w:val="00CD2424"/>
    <w:rsid w:val="00D81E42"/>
    <w:rsid w:val="00D863DD"/>
    <w:rsid w:val="00D9251A"/>
    <w:rsid w:val="00DF3EFB"/>
    <w:rsid w:val="00DF7429"/>
    <w:rsid w:val="00E76ADC"/>
    <w:rsid w:val="00ED55FC"/>
    <w:rsid w:val="00F05385"/>
    <w:rsid w:val="00F653B5"/>
    <w:rsid w:val="00F76D1A"/>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F48F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95620E83F8EE4BD5B3623C042373704C">
    <w:name w:val="95620E83F8EE4BD5B3623C042373704C"/>
    <w:rsid w:val="003F48F1"/>
  </w:style>
  <w:style w:type="paragraph" w:customStyle="1" w:styleId="0635B987F14143288C52E912DE75AC6C">
    <w:name w:val="0635B987F14143288C52E912DE75AC6C"/>
    <w:rsid w:val="003F48F1"/>
  </w:style>
  <w:style w:type="paragraph" w:customStyle="1" w:styleId="B156E23024B84A22A871A34D651AC163">
    <w:name w:val="B156E23024B84A22A871A34D651AC163"/>
    <w:rsid w:val="003F48F1"/>
  </w:style>
  <w:style w:type="paragraph" w:customStyle="1" w:styleId="6D8F621D29D64BF087F6A20946B289C3">
    <w:name w:val="6D8F621D29D64BF087F6A20946B289C3"/>
    <w:rsid w:val="003F48F1"/>
  </w:style>
  <w:style w:type="paragraph" w:customStyle="1" w:styleId="6979345BBC9B4DDA9DE8AFD3620C16CB">
    <w:name w:val="6979345BBC9B4DDA9DE8AFD3620C16CB"/>
    <w:rsid w:val="003F48F1"/>
  </w:style>
  <w:style w:type="paragraph" w:customStyle="1" w:styleId="AE780983AA5B44EFAFB227CBB6C2CCF4">
    <w:name w:val="AE780983AA5B44EFAFB227CBB6C2CCF4"/>
    <w:rsid w:val="003F48F1"/>
  </w:style>
  <w:style w:type="paragraph" w:customStyle="1" w:styleId="345A518DE35E4108AF0764BB7112F8E8">
    <w:name w:val="345A518DE35E4108AF0764BB7112F8E8"/>
    <w:rsid w:val="003F48F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F48F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95620E83F8EE4BD5B3623C042373704C">
    <w:name w:val="95620E83F8EE4BD5B3623C042373704C"/>
    <w:rsid w:val="003F48F1"/>
  </w:style>
  <w:style w:type="paragraph" w:customStyle="1" w:styleId="0635B987F14143288C52E912DE75AC6C">
    <w:name w:val="0635B987F14143288C52E912DE75AC6C"/>
    <w:rsid w:val="003F48F1"/>
  </w:style>
  <w:style w:type="paragraph" w:customStyle="1" w:styleId="B156E23024B84A22A871A34D651AC163">
    <w:name w:val="B156E23024B84A22A871A34D651AC163"/>
    <w:rsid w:val="003F48F1"/>
  </w:style>
  <w:style w:type="paragraph" w:customStyle="1" w:styleId="6D8F621D29D64BF087F6A20946B289C3">
    <w:name w:val="6D8F621D29D64BF087F6A20946B289C3"/>
    <w:rsid w:val="003F48F1"/>
  </w:style>
  <w:style w:type="paragraph" w:customStyle="1" w:styleId="6979345BBC9B4DDA9DE8AFD3620C16CB">
    <w:name w:val="6979345BBC9B4DDA9DE8AFD3620C16CB"/>
    <w:rsid w:val="003F48F1"/>
  </w:style>
  <w:style w:type="paragraph" w:customStyle="1" w:styleId="AE780983AA5B44EFAFB227CBB6C2CCF4">
    <w:name w:val="AE780983AA5B44EFAFB227CBB6C2CCF4"/>
    <w:rsid w:val="003F48F1"/>
  </w:style>
  <w:style w:type="paragraph" w:customStyle="1" w:styleId="345A518DE35E4108AF0764BB7112F8E8">
    <w:name w:val="345A518DE35E4108AF0764BB7112F8E8"/>
    <w:rsid w:val="003F48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D511F-6225-43E0-847E-54D16684F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9130</Words>
  <Characters>52047</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
  <LinksUpToDate>false</LinksUpToDate>
  <CharactersWithSpaces>61055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subject/>
  <dc:creator>ТимофеевМА</dc:creator>
  <cp:keywords/>
  <cp:lastModifiedBy>Осокин Максим Юрьевич</cp:lastModifiedBy>
  <cp:revision>12</cp:revision>
  <cp:lastPrinted>2016-04-26T06:29:00Z</cp:lastPrinted>
  <dcterms:created xsi:type="dcterms:W3CDTF">2016-04-26T06:50:00Z</dcterms:created>
  <dcterms:modified xsi:type="dcterms:W3CDTF">2016-09-12T13:14:00Z</dcterms:modified>
</cp:coreProperties>
</file>